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-723899</wp:posOffset>
                </wp:positionV>
                <wp:extent cx="326390" cy="295275"/>
                <wp:effectExtent b="0" l="0" r="0" t="0"/>
                <wp:wrapNone/>
                <wp:docPr id="2" name=""/>
                <a:graphic>
                  <a:graphicData uri="http://schemas.microsoft.com/office/word/2010/wordprocessingShape">
                    <wps:wsp>
                      <wps:cNvSpPr/>
                      <wps:cNvPr id="3" name="Shape 3"/>
                      <wps:spPr>
                        <a:xfrm>
                          <a:off x="5197093" y="3646650"/>
                          <a:ext cx="297815"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-723899</wp:posOffset>
                </wp:positionV>
                <wp:extent cx="326390" cy="29527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2639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-723899</wp:posOffset>
                </wp:positionV>
                <wp:extent cx="335280" cy="304165"/>
                <wp:effectExtent b="0" l="0" r="0" t="0"/>
                <wp:wrapNone/>
                <wp:docPr id="1" name=""/>
                <a:graphic>
                  <a:graphicData uri="http://schemas.microsoft.com/office/word/2010/wordprocessingShape">
                    <wps:wsp>
                      <wps:cNvSpPr/>
                      <wps:cNvPr id="2" name="Shape 2"/>
                      <wps:spPr>
                        <a:xfrm>
                          <a:off x="5192648" y="3642205"/>
                          <a:ext cx="306705" cy="2755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-723899</wp:posOffset>
                </wp:positionV>
                <wp:extent cx="335280" cy="30416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35280" cy="304165"/>
                        </a:xfrm>
                        <a:prstGeom prst="rect"/>
                        <a:ln/>
                      </pic:spPr>
                    </pic:pic>
                  </a:graphicData>
                </a:graphic>
              </wp:anchor>
            </w:drawing>
          </mc:Fallback>
        </mc:AlternateContent>
      </w:r>
    </w:p>
    <w:p w:rsidR="00000000" w:rsidDel="00000000" w:rsidP="00000000" w:rsidRDefault="00000000" w:rsidRPr="00000000" w14:paraId="00000002">
      <w:pPr>
        <w:jc w:val="center"/>
        <w:rPr>
          <w:rFonts w:ascii="Century Gothic" w:cs="Century Gothic" w:eastAsia="Century Gothic" w:hAnsi="Century Gothic"/>
          <w:b w:val="1"/>
          <w:smallCaps w:val="1"/>
          <w:sz w:val="32"/>
          <w:szCs w:val="32"/>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smallCaps w:val="1"/>
          <w:sz w:val="32"/>
          <w:szCs w:val="32"/>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smallCaps w:val="1"/>
          <w:sz w:val="32"/>
          <w:szCs w:val="32"/>
        </w:rPr>
      </w:pPr>
      <w:r w:rsidDel="00000000" w:rsidR="00000000" w:rsidRPr="00000000">
        <w:rPr>
          <w:rFonts w:ascii="Century Gothic" w:cs="Century Gothic" w:eastAsia="Century Gothic" w:hAnsi="Century Gothic"/>
          <w:b w:val="1"/>
          <w:smallCaps w:val="1"/>
          <w:sz w:val="32"/>
          <w:szCs w:val="32"/>
          <w:rtl w:val="0"/>
        </w:rPr>
        <w:t xml:space="preserve">Site Council Regular Meeting</w:t>
      </w:r>
    </w:p>
    <w:p w:rsidR="00000000" w:rsidDel="00000000" w:rsidP="00000000" w:rsidRDefault="00000000" w:rsidRPr="00000000" w14:paraId="00000005">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Julius Corsini Elementary</w:t>
      </w:r>
    </w:p>
    <w:p w:rsidR="00000000" w:rsidDel="00000000" w:rsidP="00000000" w:rsidRDefault="00000000" w:rsidRPr="00000000" w14:paraId="00000006">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68750 Hacienda Ave</w:t>
      </w:r>
    </w:p>
    <w:p w:rsidR="00000000" w:rsidDel="00000000" w:rsidP="00000000" w:rsidRDefault="00000000" w:rsidRPr="00000000" w14:paraId="00000007">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Desert Hot Springs, CA 92240</w:t>
      </w:r>
    </w:p>
    <w:p w:rsidR="00000000" w:rsidDel="00000000" w:rsidP="00000000" w:rsidRDefault="00000000" w:rsidRPr="00000000" w14:paraId="00000008">
      <w:pPr>
        <w:spacing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Wednesday, September 20, 2023</w:t>
      </w:r>
    </w:p>
    <w:p w:rsidR="00000000" w:rsidDel="00000000" w:rsidP="00000000" w:rsidRDefault="00000000" w:rsidRPr="00000000" w14:paraId="00000009">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PSUSD SSC training at 4:00 pm</w:t>
      </w:r>
    </w:p>
    <w:p w:rsidR="00000000" w:rsidDel="00000000" w:rsidP="00000000" w:rsidRDefault="00000000" w:rsidRPr="00000000" w14:paraId="0000000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via Zoom meeting</w:t>
      </w:r>
    </w:p>
    <w:p w:rsidR="00000000" w:rsidDel="00000000" w:rsidP="00000000" w:rsidRDefault="00000000" w:rsidRPr="00000000" w14:paraId="0000000B">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meeting is open to the public through the following link:</w:t>
      </w:r>
    </w:p>
    <w:p w:rsidR="00000000" w:rsidDel="00000000" w:rsidP="00000000" w:rsidRDefault="00000000" w:rsidRPr="00000000" w14:paraId="0000000D">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Join Zoom Meeting</w:t>
      </w:r>
    </w:p>
    <w:p w:rsidR="00000000" w:rsidDel="00000000" w:rsidP="00000000" w:rsidRDefault="00000000" w:rsidRPr="00000000" w14:paraId="0000000E">
      <w:pPr>
        <w:jc w:val="center"/>
        <w:rPr>
          <w:rFonts w:ascii="Arial" w:cs="Arial" w:eastAsia="Arial" w:hAnsi="Arial"/>
          <w:color w:val="232333"/>
          <w:sz w:val="21"/>
          <w:szCs w:val="21"/>
          <w:highlight w:val="white"/>
        </w:rPr>
      </w:pPr>
      <w:hyperlink r:id="rId8">
        <w:r w:rsidDel="00000000" w:rsidR="00000000" w:rsidRPr="00000000">
          <w:rPr>
            <w:rFonts w:ascii="Calibri" w:cs="Calibri" w:eastAsia="Calibri" w:hAnsi="Calibri"/>
            <w:color w:val="1155cc"/>
            <w:highlight w:val="white"/>
            <w:u w:val="single"/>
            <w:rtl w:val="0"/>
          </w:rPr>
          <w:t xml:space="preserve">https://psusd-us.zoom.us/j/82873352036</w:t>
        </w:r>
      </w:hyperlink>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AGENDA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u w:val="single"/>
          <w:rtl w:val="0"/>
        </w:rPr>
        <w:t xml:space="preserve">CALL TO ORDER </w:t>
      </w:r>
      <w:r w:rsidDel="00000000" w:rsidR="00000000" w:rsidRPr="00000000">
        <w:rPr>
          <w:rFonts w:ascii="Century Gothic" w:cs="Century Gothic" w:eastAsia="Century Gothic" w:hAnsi="Century Gothic"/>
          <w:sz w:val="22"/>
          <w:szCs w:val="22"/>
          <w:rtl w:val="0"/>
        </w:rPr>
        <w:t xml:space="preserve"> </w:t>
        <w:tab/>
      </w:r>
    </w:p>
    <w:p w:rsidR="00000000" w:rsidDel="00000000" w:rsidP="00000000" w:rsidRDefault="00000000" w:rsidRPr="00000000" w14:paraId="00000014">
      <w:pPr>
        <w:spacing w:before="24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ROLL CALL</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240" w:lineRule="auto"/>
        <w:ind w:left="720" w:hanging="72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u w:val="single"/>
          <w:rtl w:val="0"/>
        </w:rPr>
        <w:t xml:space="preserve"> _ </w:t>
      </w:r>
      <w:r w:rsidDel="00000000" w:rsidR="00000000" w:rsidRPr="00000000">
        <w:rPr>
          <w:rFonts w:ascii="Century Gothic" w:cs="Century Gothic" w:eastAsia="Century Gothic" w:hAnsi="Century Gothic"/>
          <w:sz w:val="22"/>
          <w:szCs w:val="22"/>
          <w:rtl w:val="0"/>
        </w:rPr>
        <w:t xml:space="preserve">Candice Garcia</w:t>
      </w:r>
      <w:r w:rsidDel="00000000" w:rsidR="00000000" w:rsidRPr="00000000">
        <w:rPr>
          <w:rFonts w:ascii="Century Gothic" w:cs="Century Gothic" w:eastAsia="Century Gothic" w:hAnsi="Century Gothic"/>
          <w:color w:val="000000"/>
          <w:sz w:val="22"/>
          <w:szCs w:val="22"/>
          <w:rtl w:val="0"/>
        </w:rPr>
        <w:t xml:space="preserve"> </w:t>
      </w:r>
      <w:r w:rsidDel="00000000" w:rsidR="00000000" w:rsidRPr="00000000">
        <w:rPr>
          <w:rFonts w:ascii="Century Gothic" w:cs="Century Gothic" w:eastAsia="Century Gothic" w:hAnsi="Century Gothic"/>
          <w:sz w:val="22"/>
          <w:szCs w:val="22"/>
          <w:rtl w:val="0"/>
        </w:rPr>
        <w:t xml:space="preserve">- Parent Y2</w:t>
        <w:tab/>
        <w:tab/>
      </w:r>
      <w:r w:rsidDel="00000000" w:rsidR="00000000" w:rsidRPr="00000000">
        <w:rPr>
          <w:rFonts w:ascii="Century Gothic" w:cs="Century Gothic" w:eastAsia="Century Gothic" w:hAnsi="Century Gothic"/>
          <w:color w:val="000000"/>
          <w:sz w:val="22"/>
          <w:szCs w:val="22"/>
          <w:rtl w:val="0"/>
        </w:rPr>
        <w:tab/>
        <w:tab/>
      </w:r>
      <w:r w:rsidDel="00000000" w:rsidR="00000000" w:rsidRPr="00000000">
        <w:rPr>
          <w:rFonts w:ascii="Century Gothic" w:cs="Century Gothic" w:eastAsia="Century Gothic" w:hAnsi="Century Gothic"/>
          <w:color w:val="000000"/>
          <w:sz w:val="22"/>
          <w:szCs w:val="22"/>
          <w:u w:val="single"/>
          <w:rtl w:val="0"/>
        </w:rPr>
        <w:t xml:space="preserve">__</w:t>
      </w:r>
      <w:r w:rsidDel="00000000" w:rsidR="00000000" w:rsidRPr="00000000">
        <w:rPr>
          <w:rFonts w:ascii="Century Gothic" w:cs="Century Gothic" w:eastAsia="Century Gothic" w:hAnsi="Century Gothic"/>
          <w:sz w:val="22"/>
          <w:szCs w:val="22"/>
          <w:rtl w:val="0"/>
        </w:rPr>
        <w:t xml:space="preserve">Betsy Gomez</w:t>
      </w:r>
      <w:r w:rsidDel="00000000" w:rsidR="00000000" w:rsidRPr="00000000">
        <w:rPr>
          <w:rFonts w:ascii="Century Gothic" w:cs="Century Gothic" w:eastAsia="Century Gothic" w:hAnsi="Century Gothic"/>
          <w:color w:val="000000"/>
          <w:sz w:val="22"/>
          <w:szCs w:val="22"/>
          <w:rtl w:val="0"/>
        </w:rPr>
        <w:t xml:space="preserve"> – Principal</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hanging="72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u w:val="single"/>
          <w:rtl w:val="0"/>
        </w:rPr>
        <w:t xml:space="preserve">__</w:t>
      </w:r>
      <w:r w:rsidDel="00000000" w:rsidR="00000000" w:rsidRPr="00000000">
        <w:rPr>
          <w:rFonts w:ascii="Century Gothic" w:cs="Century Gothic" w:eastAsia="Century Gothic" w:hAnsi="Century Gothic"/>
          <w:sz w:val="22"/>
          <w:szCs w:val="22"/>
          <w:rtl w:val="0"/>
        </w:rPr>
        <w:t xml:space="preserve">Yasuko Smith - Parent Y2</w:t>
      </w:r>
      <w:r w:rsidDel="00000000" w:rsidR="00000000" w:rsidRPr="00000000">
        <w:rPr>
          <w:rFonts w:ascii="Century Gothic" w:cs="Century Gothic" w:eastAsia="Century Gothic" w:hAnsi="Century Gothic"/>
          <w:color w:val="000000"/>
          <w:sz w:val="22"/>
          <w:szCs w:val="22"/>
          <w:rtl w:val="0"/>
        </w:rPr>
        <w:tab/>
        <w:tab/>
        <w:tab/>
        <w:tab/>
        <w:tab/>
      </w:r>
      <w:r w:rsidDel="00000000" w:rsidR="00000000" w:rsidRPr="00000000">
        <w:rPr>
          <w:rFonts w:ascii="Century Gothic" w:cs="Century Gothic" w:eastAsia="Century Gothic" w:hAnsi="Century Gothic"/>
          <w:color w:val="000000"/>
          <w:sz w:val="22"/>
          <w:szCs w:val="22"/>
          <w:u w:val="single"/>
          <w:rtl w:val="0"/>
        </w:rPr>
        <w:t xml:space="preserve">_  </w:t>
      </w:r>
      <w:r w:rsidDel="00000000" w:rsidR="00000000" w:rsidRPr="00000000">
        <w:rPr>
          <w:rFonts w:ascii="Century Gothic" w:cs="Century Gothic" w:eastAsia="Century Gothic" w:hAnsi="Century Gothic"/>
          <w:sz w:val="22"/>
          <w:szCs w:val="22"/>
          <w:rtl w:val="0"/>
        </w:rPr>
        <w:t xml:space="preserve">Kathryn Sloan - Certificated Y2</w:t>
      </w:r>
      <w:r w:rsidDel="00000000" w:rsidR="00000000" w:rsidRPr="00000000">
        <w:rPr>
          <w:rFonts w:ascii="Century Gothic" w:cs="Century Gothic" w:eastAsia="Century Gothic" w:hAnsi="Century Gothic"/>
          <w:color w:val="000000"/>
          <w:sz w:val="22"/>
          <w:szCs w:val="22"/>
          <w:rtl w:val="0"/>
        </w:rPr>
        <w:t xml:space="preserve"> </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hanging="72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u w:val="single"/>
          <w:rtl w:val="0"/>
        </w:rPr>
        <w:t xml:space="preserve">__</w:t>
      </w:r>
      <w:r w:rsidDel="00000000" w:rsidR="00000000" w:rsidRPr="00000000">
        <w:rPr>
          <w:rFonts w:ascii="Century Gothic" w:cs="Century Gothic" w:eastAsia="Century Gothic" w:hAnsi="Century Gothic"/>
          <w:sz w:val="22"/>
          <w:szCs w:val="22"/>
          <w:rtl w:val="0"/>
        </w:rPr>
        <w:t xml:space="preserve">Jenifer Olivas</w:t>
      </w:r>
      <w:r w:rsidDel="00000000" w:rsidR="00000000" w:rsidRPr="00000000">
        <w:rPr>
          <w:rFonts w:ascii="Century Gothic" w:cs="Century Gothic" w:eastAsia="Century Gothic" w:hAnsi="Century Gothic"/>
          <w:color w:val="000000"/>
          <w:sz w:val="22"/>
          <w:szCs w:val="22"/>
          <w:rtl w:val="0"/>
        </w:rPr>
        <w:t xml:space="preserve"> - Parent Y</w:t>
      </w:r>
      <w:r w:rsidDel="00000000" w:rsidR="00000000" w:rsidRPr="00000000">
        <w:rPr>
          <w:rFonts w:ascii="Century Gothic" w:cs="Century Gothic" w:eastAsia="Century Gothic" w:hAnsi="Century Gothic"/>
          <w:sz w:val="22"/>
          <w:szCs w:val="22"/>
          <w:rtl w:val="0"/>
        </w:rPr>
        <w:t xml:space="preserve">2</w:t>
      </w:r>
      <w:r w:rsidDel="00000000" w:rsidR="00000000" w:rsidRPr="00000000">
        <w:rPr>
          <w:rFonts w:ascii="Century Gothic" w:cs="Century Gothic" w:eastAsia="Century Gothic" w:hAnsi="Century Gothic"/>
          <w:color w:val="000000"/>
          <w:sz w:val="22"/>
          <w:szCs w:val="22"/>
          <w:rtl w:val="0"/>
        </w:rPr>
        <w:tab/>
        <w:tab/>
        <w:tab/>
        <w:tab/>
        <w:tab/>
      </w:r>
      <w:r w:rsidDel="00000000" w:rsidR="00000000" w:rsidRPr="00000000">
        <w:rPr>
          <w:rFonts w:ascii="Century Gothic" w:cs="Century Gothic" w:eastAsia="Century Gothic" w:hAnsi="Century Gothic"/>
          <w:color w:val="000000"/>
          <w:sz w:val="22"/>
          <w:szCs w:val="22"/>
          <w:u w:val="single"/>
          <w:rtl w:val="0"/>
        </w:rPr>
        <w:t xml:space="preserve">__</w:t>
      </w:r>
      <w:r w:rsidDel="00000000" w:rsidR="00000000" w:rsidRPr="00000000">
        <w:rPr>
          <w:rFonts w:ascii="Century Gothic" w:cs="Century Gothic" w:eastAsia="Century Gothic" w:hAnsi="Century Gothic"/>
          <w:color w:val="000000"/>
          <w:sz w:val="22"/>
          <w:szCs w:val="22"/>
          <w:rtl w:val="0"/>
        </w:rPr>
        <w:t xml:space="preserve"> </w:t>
      </w:r>
      <w:r w:rsidDel="00000000" w:rsidR="00000000" w:rsidRPr="00000000">
        <w:rPr>
          <w:rFonts w:ascii="Century Gothic" w:cs="Century Gothic" w:eastAsia="Century Gothic" w:hAnsi="Century Gothic"/>
          <w:sz w:val="22"/>
          <w:szCs w:val="22"/>
          <w:rtl w:val="0"/>
        </w:rPr>
        <w:t xml:space="preserve">Amy Chaney - Certificated Y1</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hanging="72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__ </w:t>
      </w:r>
      <w:r w:rsidDel="00000000" w:rsidR="00000000" w:rsidRPr="00000000">
        <w:rPr>
          <w:rFonts w:ascii="Century Gothic" w:cs="Century Gothic" w:eastAsia="Century Gothic" w:hAnsi="Century Gothic"/>
          <w:sz w:val="22"/>
          <w:szCs w:val="22"/>
          <w:rtl w:val="0"/>
        </w:rPr>
        <w:t xml:space="preserve">Mirna Torres - Parent Y1</w:t>
        <w:tab/>
      </w:r>
      <w:r w:rsidDel="00000000" w:rsidR="00000000" w:rsidRPr="00000000">
        <w:rPr>
          <w:rFonts w:ascii="Century Gothic" w:cs="Century Gothic" w:eastAsia="Century Gothic" w:hAnsi="Century Gothic"/>
          <w:color w:val="000000"/>
          <w:sz w:val="22"/>
          <w:szCs w:val="22"/>
          <w:rtl w:val="0"/>
        </w:rPr>
        <w:tab/>
        <w:tab/>
        <w:tab/>
        <w:t xml:space="preserve">            </w:t>
      </w:r>
      <w:r w:rsidDel="00000000" w:rsidR="00000000" w:rsidRPr="00000000">
        <w:rPr>
          <w:rFonts w:ascii="Century Gothic" w:cs="Century Gothic" w:eastAsia="Century Gothic" w:hAnsi="Century Gothic"/>
          <w:sz w:val="22"/>
          <w:szCs w:val="22"/>
          <w:rtl w:val="0"/>
        </w:rPr>
        <w:t xml:space="preserve">__ Theresa Forman - Certificated Y2</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hanging="72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color w:val="000000"/>
          <w:sz w:val="22"/>
          <w:szCs w:val="22"/>
          <w:rtl w:val="0"/>
        </w:rPr>
        <w:t xml:space="preserve">__</w:t>
      </w:r>
      <w:r w:rsidDel="00000000" w:rsidR="00000000" w:rsidRPr="00000000">
        <w:rPr>
          <w:rFonts w:ascii="Century Gothic" w:cs="Century Gothic" w:eastAsia="Century Gothic" w:hAnsi="Century Gothic"/>
          <w:sz w:val="22"/>
          <w:szCs w:val="22"/>
          <w:rtl w:val="0"/>
        </w:rPr>
        <w:t xml:space="preserve">Vacant - Parent Y1</w:t>
      </w:r>
      <w:r w:rsidDel="00000000" w:rsidR="00000000" w:rsidRPr="00000000">
        <w:rPr>
          <w:rFonts w:ascii="Century Gothic" w:cs="Century Gothic" w:eastAsia="Century Gothic" w:hAnsi="Century Gothic"/>
          <w:color w:val="000000"/>
          <w:sz w:val="22"/>
          <w:szCs w:val="22"/>
          <w:rtl w:val="0"/>
        </w:rPr>
        <w:tab/>
        <w:tab/>
        <w:tab/>
        <w:tab/>
        <w:t xml:space="preserve">            </w:t>
      </w:r>
      <w:r w:rsidDel="00000000" w:rsidR="00000000" w:rsidRPr="00000000">
        <w:rPr>
          <w:rFonts w:ascii="Century Gothic" w:cs="Century Gothic" w:eastAsia="Century Gothic" w:hAnsi="Century Gothic"/>
          <w:sz w:val="22"/>
          <w:szCs w:val="22"/>
          <w:rtl w:val="0"/>
        </w:rPr>
        <w:t xml:space="preserve">__ Sarah Williams - Certificated/Non-Roster Y1</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4320" w:hanging="72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ab/>
        <w:tab/>
        <w:tab/>
      </w:r>
      <w:r w:rsidDel="00000000" w:rsidR="00000000" w:rsidRPr="00000000">
        <w:rPr>
          <w:rFonts w:ascii="Century Gothic" w:cs="Century Gothic" w:eastAsia="Century Gothic" w:hAnsi="Century Gothic"/>
          <w:color w:val="000000"/>
          <w:sz w:val="22"/>
          <w:szCs w:val="22"/>
          <w:rtl w:val="0"/>
        </w:rPr>
        <w:tab/>
        <w:tab/>
        <w:tab/>
        <w:tab/>
        <w:tab/>
        <w:tab/>
      </w:r>
    </w:p>
    <w:p w:rsidR="00000000" w:rsidDel="00000000" w:rsidP="00000000" w:rsidRDefault="00000000" w:rsidRPr="00000000" w14:paraId="0000001B">
      <w:pPr>
        <w:spacing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u w:val="single"/>
          <w:rtl w:val="0"/>
        </w:rPr>
        <w:t xml:space="preserve">SCHOOL SITE COUNCIL TRAINING</w:t>
      </w:r>
      <w:r w:rsidDel="00000000" w:rsidR="00000000" w:rsidRPr="00000000">
        <w:rPr>
          <w:rFonts w:ascii="Century Gothic" w:cs="Century Gothic" w:eastAsia="Century Gothic" w:hAnsi="Century Gothic"/>
          <w:sz w:val="22"/>
          <w:szCs w:val="22"/>
          <w:rtl w:val="0"/>
        </w:rPr>
        <w:tab/>
        <w:t xml:space="preserve">at 4:00 pm for Council Members only</w:t>
      </w:r>
    </w:p>
    <w:p w:rsidR="00000000" w:rsidDel="00000000" w:rsidP="00000000" w:rsidRDefault="00000000" w:rsidRPr="00000000" w14:paraId="0000001C">
      <w:pPr>
        <w:spacing w:before="240" w:lineRule="auto"/>
        <w:rPr>
          <w:rFonts w:ascii="Century Gothic" w:cs="Century Gothic" w:eastAsia="Century Gothic" w:hAnsi="Century Gothic"/>
          <w:sz w:val="22"/>
          <w:szCs w:val="22"/>
          <w:u w:val="single"/>
        </w:rPr>
      </w:pPr>
      <w:r w:rsidDel="00000000" w:rsidR="00000000" w:rsidRPr="00000000">
        <w:rPr>
          <w:rFonts w:ascii="Century Gothic" w:cs="Century Gothic" w:eastAsia="Century Gothic" w:hAnsi="Century Gothic"/>
          <w:sz w:val="22"/>
          <w:szCs w:val="22"/>
          <w:rtl w:val="0"/>
        </w:rPr>
        <w:tab/>
        <w:t xml:space="preserve">Presentation by Karen Johnson, PSTA President</w:t>
        <w:tab/>
      </w:r>
      <w:r w:rsidDel="00000000" w:rsidR="00000000" w:rsidRPr="00000000">
        <w:rPr>
          <w:rFonts w:ascii="Century Gothic" w:cs="Century Gothic" w:eastAsia="Century Gothic" w:hAnsi="Century Gothic"/>
          <w:sz w:val="22"/>
          <w:szCs w:val="22"/>
          <w:u w:val="single"/>
          <w:rtl w:val="0"/>
        </w:rPr>
        <w:t xml:space="preserve"> </w:t>
      </w:r>
    </w:p>
    <w:p w:rsidR="00000000" w:rsidDel="00000000" w:rsidP="00000000" w:rsidRDefault="00000000" w:rsidRPr="00000000" w14:paraId="0000001D">
      <w:pPr>
        <w:spacing w:before="24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ACCEPTANCE OF THE AGENDA</w:t>
      </w:r>
    </w:p>
    <w:p w:rsidR="00000000" w:rsidDel="00000000" w:rsidP="00000000" w:rsidRDefault="00000000" w:rsidRPr="00000000" w14:paraId="0000001E">
      <w:pPr>
        <w:spacing w:before="120" w:lineRule="auto"/>
        <w:ind w:left="720" w:firstLine="0"/>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The School Site Council will discuss the order of the agenda.  Pursuant to the Greene Act, the School Site Council cannot act on any item that was not listed on the agenda.  An item may be added to the agenda for action, at any time, only if </w:t>
      </w:r>
      <w:r w:rsidDel="00000000" w:rsidR="00000000" w:rsidRPr="00000000">
        <w:rPr>
          <w:rFonts w:ascii="Century Gothic" w:cs="Century Gothic" w:eastAsia="Century Gothic" w:hAnsi="Century Gothic"/>
          <w:b w:val="1"/>
          <w:i w:val="1"/>
          <w:sz w:val="20"/>
          <w:szCs w:val="20"/>
          <w:rtl w:val="0"/>
        </w:rPr>
        <w:t xml:space="preserve">1) </w:t>
      </w:r>
      <w:r w:rsidDel="00000000" w:rsidR="00000000" w:rsidRPr="00000000">
        <w:rPr>
          <w:rFonts w:ascii="Century Gothic" w:cs="Century Gothic" w:eastAsia="Century Gothic" w:hAnsi="Century Gothic"/>
          <w:i w:val="1"/>
          <w:sz w:val="20"/>
          <w:szCs w:val="20"/>
          <w:rtl w:val="0"/>
        </w:rPr>
        <w:t xml:space="preserve">the item was not known at the time the agenda was posted and </w:t>
      </w:r>
      <w:r w:rsidDel="00000000" w:rsidR="00000000" w:rsidRPr="00000000">
        <w:rPr>
          <w:rFonts w:ascii="Century Gothic" w:cs="Century Gothic" w:eastAsia="Century Gothic" w:hAnsi="Century Gothic"/>
          <w:b w:val="1"/>
          <w:i w:val="1"/>
          <w:sz w:val="20"/>
          <w:szCs w:val="20"/>
          <w:rtl w:val="0"/>
        </w:rPr>
        <w:t xml:space="preserve">2)</w:t>
      </w:r>
      <w:r w:rsidDel="00000000" w:rsidR="00000000" w:rsidRPr="00000000">
        <w:rPr>
          <w:rFonts w:ascii="Century Gothic" w:cs="Century Gothic" w:eastAsia="Century Gothic" w:hAnsi="Century Gothic"/>
          <w:i w:val="1"/>
          <w:sz w:val="20"/>
          <w:szCs w:val="20"/>
          <w:rtl w:val="0"/>
        </w:rPr>
        <w:t xml:space="preserve"> the School Site Council votes unanimously to add the item on the agenda.    </w:t>
      </w:r>
    </w:p>
    <w:p w:rsidR="00000000" w:rsidDel="00000000" w:rsidP="00000000" w:rsidRDefault="00000000" w:rsidRPr="00000000" w14:paraId="0000001F">
      <w:pPr>
        <w:spacing w:before="240" w:lineRule="auto"/>
        <w:ind w:firstLine="72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MOTION:</w:t>
        <w:tab/>
        <w:t xml:space="preserve">Second:</w:t>
        <w:tab/>
        <w:tab/>
        <w:t xml:space="preserve">Vote: </w:t>
      </w:r>
    </w:p>
    <w:p w:rsidR="00000000" w:rsidDel="00000000" w:rsidP="00000000" w:rsidRDefault="00000000" w:rsidRPr="00000000" w14:paraId="00000020">
      <w:pPr>
        <w:spacing w:before="24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PUBLIC COMMENTS</w:t>
      </w:r>
    </w:p>
    <w:p w:rsidR="00000000" w:rsidDel="00000000" w:rsidP="00000000" w:rsidRDefault="00000000" w:rsidRPr="00000000" w14:paraId="00000021">
      <w:pPr>
        <w:spacing w:before="120" w:lineRule="auto"/>
        <w:ind w:left="720"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0"/>
          <w:szCs w:val="20"/>
          <w:rtl w:val="0"/>
        </w:rPr>
        <w:t xml:space="preserve">At this time, members of the public may address the School Site Council on any matter not listed on the agenda or any item on the agenda.  Please complete a </w:t>
      </w:r>
      <w:r w:rsidDel="00000000" w:rsidR="00000000" w:rsidRPr="00000000">
        <w:rPr>
          <w:rFonts w:ascii="Century Gothic" w:cs="Century Gothic" w:eastAsia="Century Gothic" w:hAnsi="Century Gothic"/>
          <w:b w:val="1"/>
          <w:i w:val="1"/>
          <w:sz w:val="20"/>
          <w:szCs w:val="20"/>
          <w:rtl w:val="0"/>
        </w:rPr>
        <w:t xml:space="preserve">‘Request to Speak’ form</w:t>
      </w:r>
      <w:r w:rsidDel="00000000" w:rsidR="00000000" w:rsidRPr="00000000">
        <w:rPr>
          <w:rFonts w:ascii="Century Gothic" w:cs="Century Gothic" w:eastAsia="Century Gothic" w:hAnsi="Century Gothic"/>
          <w:i w:val="1"/>
          <w:sz w:val="20"/>
          <w:szCs w:val="20"/>
          <w:rtl w:val="0"/>
        </w:rPr>
        <w:t xml:space="preserve"> and </w:t>
      </w:r>
      <w:r w:rsidDel="00000000" w:rsidR="00000000" w:rsidRPr="00000000">
        <w:rPr>
          <w:rFonts w:ascii="Century Gothic" w:cs="Century Gothic" w:eastAsia="Century Gothic" w:hAnsi="Century Gothic"/>
          <w:b w:val="1"/>
          <w:i w:val="1"/>
          <w:sz w:val="20"/>
          <w:szCs w:val="20"/>
          <w:rtl w:val="0"/>
        </w:rPr>
        <w:t xml:space="preserve">limit your comments to three minutes</w:t>
      </w:r>
      <w:r w:rsidDel="00000000" w:rsidR="00000000" w:rsidRPr="00000000">
        <w:rPr>
          <w:rFonts w:ascii="Century Gothic" w:cs="Century Gothic" w:eastAsia="Century Gothic" w:hAnsi="Century Gothic"/>
          <w:i w:val="1"/>
          <w:sz w:val="20"/>
          <w:szCs w:val="20"/>
          <w:rtl w:val="0"/>
        </w:rPr>
        <w:t xml:space="preserve">.  When you are called to speak, please come forward and state your name and city of residence for the record.  In response to any public comment on an item or matter </w:t>
      </w:r>
      <w:r w:rsidDel="00000000" w:rsidR="00000000" w:rsidRPr="00000000">
        <w:rPr>
          <w:rFonts w:ascii="Century Gothic" w:cs="Century Gothic" w:eastAsia="Century Gothic" w:hAnsi="Century Gothic"/>
          <w:b w:val="1"/>
          <w:i w:val="1"/>
          <w:sz w:val="20"/>
          <w:szCs w:val="20"/>
          <w:rtl w:val="0"/>
        </w:rPr>
        <w:t xml:space="preserve">not on this agenda</w:t>
      </w:r>
      <w:r w:rsidDel="00000000" w:rsidR="00000000" w:rsidRPr="00000000">
        <w:rPr>
          <w:rFonts w:ascii="Century Gothic" w:cs="Century Gothic" w:eastAsia="Century Gothic" w:hAnsi="Century Gothic"/>
          <w:i w:val="1"/>
          <w:sz w:val="20"/>
          <w:szCs w:val="20"/>
          <w:rtl w:val="0"/>
        </w:rPr>
        <w:t xml:space="preserve">, members of the School Site Council may only: </w:t>
      </w:r>
      <w:r w:rsidDel="00000000" w:rsidR="00000000" w:rsidRPr="00000000">
        <w:rPr>
          <w:rFonts w:ascii="Century Gothic" w:cs="Century Gothic" w:eastAsia="Century Gothic" w:hAnsi="Century Gothic"/>
          <w:b w:val="1"/>
          <w:i w:val="1"/>
          <w:sz w:val="20"/>
          <w:szCs w:val="20"/>
          <w:rtl w:val="0"/>
        </w:rPr>
        <w:t xml:space="preserve">1)</w:t>
      </w:r>
      <w:r w:rsidDel="00000000" w:rsidR="00000000" w:rsidRPr="00000000">
        <w:rPr>
          <w:rFonts w:ascii="Century Gothic" w:cs="Century Gothic" w:eastAsia="Century Gothic" w:hAnsi="Century Gothic"/>
          <w:i w:val="1"/>
          <w:sz w:val="20"/>
          <w:szCs w:val="20"/>
          <w:rtl w:val="0"/>
        </w:rPr>
        <w:t xml:space="preserve"> respond briefly to statements made or questions posed by the public; </w:t>
      </w:r>
      <w:r w:rsidDel="00000000" w:rsidR="00000000" w:rsidRPr="00000000">
        <w:rPr>
          <w:rFonts w:ascii="Century Gothic" w:cs="Century Gothic" w:eastAsia="Century Gothic" w:hAnsi="Century Gothic"/>
          <w:b w:val="1"/>
          <w:i w:val="1"/>
          <w:sz w:val="20"/>
          <w:szCs w:val="20"/>
          <w:rtl w:val="0"/>
        </w:rPr>
        <w:t xml:space="preserve">2) </w:t>
      </w:r>
      <w:r w:rsidDel="00000000" w:rsidR="00000000" w:rsidRPr="00000000">
        <w:rPr>
          <w:rFonts w:ascii="Century Gothic" w:cs="Century Gothic" w:eastAsia="Century Gothic" w:hAnsi="Century Gothic"/>
          <w:i w:val="1"/>
          <w:sz w:val="20"/>
          <w:szCs w:val="20"/>
          <w:rtl w:val="0"/>
        </w:rPr>
        <w:t xml:space="preserve">ask a question for clarification; </w:t>
      </w:r>
      <w:r w:rsidDel="00000000" w:rsidR="00000000" w:rsidRPr="00000000">
        <w:rPr>
          <w:rFonts w:ascii="Century Gothic" w:cs="Century Gothic" w:eastAsia="Century Gothic" w:hAnsi="Century Gothic"/>
          <w:b w:val="1"/>
          <w:i w:val="1"/>
          <w:sz w:val="20"/>
          <w:szCs w:val="20"/>
          <w:rtl w:val="0"/>
        </w:rPr>
        <w:t xml:space="preserve">3) </w:t>
      </w:r>
      <w:r w:rsidDel="00000000" w:rsidR="00000000" w:rsidRPr="00000000">
        <w:rPr>
          <w:rFonts w:ascii="Century Gothic" w:cs="Century Gothic" w:eastAsia="Century Gothic" w:hAnsi="Century Gothic"/>
          <w:i w:val="1"/>
          <w:sz w:val="20"/>
          <w:szCs w:val="20"/>
          <w:rtl w:val="0"/>
        </w:rPr>
        <w:t xml:space="preserve">make a brief report on his or her own activities; </w:t>
      </w:r>
      <w:r w:rsidDel="00000000" w:rsidR="00000000" w:rsidRPr="00000000">
        <w:rPr>
          <w:rFonts w:ascii="Century Gothic" w:cs="Century Gothic" w:eastAsia="Century Gothic" w:hAnsi="Century Gothic"/>
          <w:b w:val="1"/>
          <w:i w:val="1"/>
          <w:sz w:val="20"/>
          <w:szCs w:val="20"/>
          <w:rtl w:val="0"/>
        </w:rPr>
        <w:t xml:space="preserve">4) </w:t>
      </w:r>
      <w:r w:rsidDel="00000000" w:rsidR="00000000" w:rsidRPr="00000000">
        <w:rPr>
          <w:rFonts w:ascii="Century Gothic" w:cs="Century Gothic" w:eastAsia="Century Gothic" w:hAnsi="Century Gothic"/>
          <w:i w:val="1"/>
          <w:sz w:val="20"/>
          <w:szCs w:val="20"/>
          <w:rtl w:val="0"/>
        </w:rPr>
        <w:t xml:space="preserve">request staff to report back to the School Site Council at a subsequent meeting concerning any matter raised by the public; or, </w:t>
      </w:r>
      <w:r w:rsidDel="00000000" w:rsidR="00000000" w:rsidRPr="00000000">
        <w:rPr>
          <w:rFonts w:ascii="Century Gothic" w:cs="Century Gothic" w:eastAsia="Century Gothic" w:hAnsi="Century Gothic"/>
          <w:b w:val="1"/>
          <w:i w:val="1"/>
          <w:sz w:val="20"/>
          <w:szCs w:val="20"/>
          <w:rtl w:val="0"/>
        </w:rPr>
        <w:t xml:space="preserve">5)</w:t>
      </w:r>
      <w:r w:rsidDel="00000000" w:rsidR="00000000" w:rsidRPr="00000000">
        <w:rPr>
          <w:rFonts w:ascii="Century Gothic" w:cs="Century Gothic" w:eastAsia="Century Gothic" w:hAnsi="Century Gothic"/>
          <w:i w:val="1"/>
          <w:sz w:val="20"/>
          <w:szCs w:val="20"/>
          <w:rtl w:val="0"/>
        </w:rPr>
        <w:t xml:space="preserve"> direct staff to place a matter of business on a future agenda.</w:t>
      </w:r>
      <w:r w:rsidDel="00000000" w:rsidR="00000000" w:rsidRPr="00000000">
        <w:rPr>
          <w:rtl w:val="0"/>
        </w:rPr>
      </w:r>
    </w:p>
    <w:p w:rsidR="00000000" w:rsidDel="00000000" w:rsidP="00000000" w:rsidRDefault="00000000" w:rsidRPr="00000000" w14:paraId="00000022">
      <w:pPr>
        <w:spacing w:before="24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APPROVAL OF MINUTES</w:t>
      </w:r>
    </w:p>
    <w:p w:rsidR="00000000" w:rsidDel="00000000" w:rsidP="00000000" w:rsidRDefault="00000000" w:rsidRPr="00000000" w14:paraId="00000023">
      <w:pPr>
        <w:spacing w:before="240" w:lineRule="auto"/>
        <w:ind w:left="360" w:firstLine="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MOTION:</w:t>
        <w:tab/>
        <w:t xml:space="preserve"> </w:t>
        <w:tab/>
        <w:t xml:space="preserve">Second:</w:t>
        <w:tab/>
        <w:t xml:space="preserve">Vote: </w:t>
      </w:r>
    </w:p>
    <w:p w:rsidR="00000000" w:rsidDel="00000000" w:rsidP="00000000" w:rsidRDefault="00000000" w:rsidRPr="00000000" w14:paraId="00000024">
      <w:pPr>
        <w:spacing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u w:val="single"/>
          <w:rtl w:val="0"/>
        </w:rPr>
        <w:t xml:space="preserve">REPORTS</w:t>
      </w:r>
      <w:r w:rsidDel="00000000" w:rsidR="00000000" w:rsidRPr="00000000">
        <w:rPr>
          <w:rtl w:val="0"/>
        </w:rPr>
      </w:r>
    </w:p>
    <w:p w:rsidR="00000000" w:rsidDel="00000000" w:rsidP="00000000" w:rsidRDefault="00000000" w:rsidRPr="00000000" w14:paraId="00000025">
      <w:pPr>
        <w:ind w:left="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spacing w:before="24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NEW BUSINESS</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720" w:hanging="360"/>
        <w:rPr>
          <w:rFonts w:ascii="Century Gothic" w:cs="Century Gothic" w:eastAsia="Century Gothic" w:hAnsi="Century Gothic"/>
          <w:color w:val="000000"/>
          <w:sz w:val="22"/>
          <w:szCs w:val="22"/>
        </w:rPr>
      </w:pPr>
      <w:r w:rsidDel="00000000" w:rsidR="00000000" w:rsidRPr="00000000">
        <w:rPr>
          <w:rFonts w:ascii="Century Gothic" w:cs="Century Gothic" w:eastAsia="Century Gothic" w:hAnsi="Century Gothic"/>
          <w:sz w:val="22"/>
          <w:szCs w:val="22"/>
          <w:rtl w:val="0"/>
        </w:rPr>
        <w:t xml:space="preserve">School Site Council Training</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Nominations and Elections are taking place for the one open position</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0" w:firstLine="0"/>
        <w:rPr>
          <w:rFonts w:ascii="Century Gothic" w:cs="Century Gothic" w:eastAsia="Century Gothic" w:hAnsi="Century Gothic"/>
          <w:b w:val="1"/>
          <w:color w:val="000000"/>
          <w:sz w:val="22"/>
          <w:szCs w:val="22"/>
        </w:rPr>
      </w:pPr>
      <w:r w:rsidDel="00000000" w:rsidR="00000000" w:rsidRPr="00000000">
        <w:rPr>
          <w:rtl w:val="0"/>
        </w:rPr>
      </w:r>
    </w:p>
    <w:p w:rsidR="00000000" w:rsidDel="00000000" w:rsidP="00000000" w:rsidRDefault="00000000" w:rsidRPr="00000000" w14:paraId="0000002A">
      <w:pPr>
        <w:spacing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u w:val="single"/>
          <w:rtl w:val="0"/>
        </w:rPr>
        <w:t xml:space="preserve">COUNCIL MEMBER COMMENTS, REQUESTS AND REPORTS</w:t>
      </w:r>
      <w:r w:rsidDel="00000000" w:rsidR="00000000" w:rsidRPr="00000000">
        <w:rPr>
          <w:rtl w:val="0"/>
        </w:rPr>
      </w:r>
    </w:p>
    <w:p w:rsidR="00000000" w:rsidDel="00000000" w:rsidP="00000000" w:rsidRDefault="00000000" w:rsidRPr="00000000" w14:paraId="0000002B">
      <w:pPr>
        <w:spacing w:before="120" w:lineRule="auto"/>
        <w:ind w:left="72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i w:val="1"/>
          <w:sz w:val="20"/>
          <w:szCs w:val="20"/>
          <w:rtl w:val="0"/>
        </w:rPr>
        <w:t xml:space="preserve">This portion of the meeting is set aside for general comments, reports, announcements, requests of staff and/or issues of concern to Council members are briefly presented at this time.</w:t>
      </w:r>
      <w:r w:rsidDel="00000000" w:rsidR="00000000" w:rsidRPr="00000000">
        <w:rPr>
          <w:rtl w:val="0"/>
        </w:rPr>
      </w:r>
    </w:p>
    <w:p w:rsidR="00000000" w:rsidDel="00000000" w:rsidP="00000000" w:rsidRDefault="00000000" w:rsidRPr="00000000" w14:paraId="0000002C">
      <w:pPr>
        <w:spacing w:before="240" w:lineRule="auto"/>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b w:val="1"/>
          <w:sz w:val="22"/>
          <w:szCs w:val="22"/>
          <w:u w:val="single"/>
          <w:rtl w:val="0"/>
        </w:rPr>
        <w:t xml:space="preserve">ADJOURNMENT </w:t>
      </w:r>
      <w:r w:rsidDel="00000000" w:rsidR="00000000" w:rsidRPr="00000000">
        <w:rPr>
          <w:rFonts w:ascii="Century Gothic" w:cs="Century Gothic" w:eastAsia="Century Gothic" w:hAnsi="Century Gothic"/>
          <w:sz w:val="22"/>
          <w:szCs w:val="22"/>
          <w:rtl w:val="0"/>
        </w:rPr>
        <w:t xml:space="preserve"> </w:t>
      </w:r>
      <w:r w:rsidDel="00000000" w:rsidR="00000000" w:rsidRPr="00000000">
        <w:rPr>
          <w:rtl w:val="0"/>
        </w:rPr>
      </w:r>
    </w:p>
    <w:p w:rsidR="00000000" w:rsidDel="00000000" w:rsidP="00000000" w:rsidRDefault="00000000" w:rsidRPr="00000000" w14:paraId="0000002D">
      <w:pPr>
        <w:spacing w:before="240" w:lineRule="auto"/>
        <w:ind w:left="360" w:firstLine="360"/>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MOTION to adjourn:</w:t>
        <w:tab/>
        <w:t xml:space="preserve"> </w:t>
        <w:tab/>
        <w:t xml:space="preserve">Second:</w:t>
        <w:tab/>
        <w:t xml:space="preserve">Vote: </w:t>
      </w:r>
      <w:r w:rsidDel="00000000" w:rsidR="00000000" w:rsidRPr="00000000">
        <w:rPr>
          <w:rtl w:val="0"/>
        </w:rPr>
      </w:r>
    </w:p>
    <w:p w:rsidR="00000000" w:rsidDel="00000000" w:rsidP="00000000" w:rsidRDefault="00000000" w:rsidRPr="00000000" w14:paraId="0000002E">
      <w:pPr>
        <w:spacing w:after="120" w:before="120" w:line="360" w:lineRule="auto"/>
        <w:jc w:val="center"/>
        <w:rPr>
          <w:b w:val="1"/>
          <w:smallCaps w:val="1"/>
          <w:sz w:val="22"/>
          <w:szCs w:val="22"/>
        </w:rPr>
      </w:pPr>
      <w:r w:rsidDel="00000000" w:rsidR="00000000" w:rsidRPr="00000000">
        <w:rPr>
          <w:b w:val="1"/>
          <w:smallCaps w:val="1"/>
          <w:sz w:val="22"/>
          <w:szCs w:val="22"/>
          <w:rtl w:val="0"/>
        </w:rPr>
        <w:t xml:space="preserve">The next regularly scheduled meeting of the Julius Corsini Elementary Site Council</w:t>
      </w:r>
    </w:p>
    <w:p w:rsidR="00000000" w:rsidDel="00000000" w:rsidP="00000000" w:rsidRDefault="00000000" w:rsidRPr="00000000" w14:paraId="0000002F">
      <w:pPr>
        <w:spacing w:after="120" w:before="120" w:line="360" w:lineRule="auto"/>
        <w:jc w:val="center"/>
        <w:rPr>
          <w:b w:val="1"/>
          <w:smallCaps w:val="1"/>
          <w:sz w:val="22"/>
          <w:szCs w:val="22"/>
        </w:rPr>
      </w:pPr>
      <w:r w:rsidDel="00000000" w:rsidR="00000000" w:rsidRPr="00000000">
        <w:rPr>
          <w:b w:val="1"/>
          <w:smallCaps w:val="1"/>
          <w:sz w:val="22"/>
          <w:szCs w:val="22"/>
          <w:rtl w:val="0"/>
        </w:rPr>
        <w:t xml:space="preserve">is scheduled for Tuesday, September 26, 2023 at 2:45 P.M.</w:t>
      </w:r>
    </w:p>
    <w:p w:rsidR="00000000" w:rsidDel="00000000" w:rsidP="00000000" w:rsidRDefault="00000000" w:rsidRPr="00000000" w14:paraId="00000030">
      <w:pPr>
        <w:spacing w:before="120" w:lineRule="auto"/>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 </w:t>
      </w:r>
    </w:p>
    <w:p w:rsidR="00000000" w:rsidDel="00000000" w:rsidP="00000000" w:rsidRDefault="00000000" w:rsidRPr="00000000" w14:paraId="00000031">
      <w:pPr>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-723899</wp:posOffset>
                </wp:positionV>
                <wp:extent cx="326390" cy="295275"/>
                <wp:effectExtent b="0" l="0" r="0" t="0"/>
                <wp:wrapNone/>
                <wp:docPr id="4" name=""/>
                <a:graphic>
                  <a:graphicData uri="http://schemas.microsoft.com/office/word/2010/wordprocessingShape">
                    <wps:wsp>
                      <wps:cNvSpPr/>
                      <wps:cNvPr id="5" name="Shape 5"/>
                      <wps:spPr>
                        <a:xfrm>
                          <a:off x="5197093" y="3646650"/>
                          <a:ext cx="297815"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-723899</wp:posOffset>
                </wp:positionV>
                <wp:extent cx="326390" cy="295275"/>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26390" cy="295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-761999</wp:posOffset>
                </wp:positionH>
                <wp:positionV relativeFrom="paragraph">
                  <wp:posOffset>-723899</wp:posOffset>
                </wp:positionV>
                <wp:extent cx="335280" cy="304165"/>
                <wp:effectExtent b="0" l="0" r="0" t="0"/>
                <wp:wrapNone/>
                <wp:docPr id="3" name=""/>
                <a:graphic>
                  <a:graphicData uri="http://schemas.microsoft.com/office/word/2010/wordprocessingShape">
                    <wps:wsp>
                      <wps:cNvSpPr/>
                      <wps:cNvPr id="4" name="Shape 4"/>
                      <wps:spPr>
                        <a:xfrm>
                          <a:off x="5192648" y="3642205"/>
                          <a:ext cx="306705" cy="2755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-761999</wp:posOffset>
                </wp:positionH>
                <wp:positionV relativeFrom="paragraph">
                  <wp:posOffset>-723899</wp:posOffset>
                </wp:positionV>
                <wp:extent cx="335280" cy="304165"/>
                <wp:effectExtent b="0" l="0" r="0" t="0"/>
                <wp:wrapNone/>
                <wp:docPr id="3"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335280" cy="304165"/>
                        </a:xfrm>
                        <a:prstGeom prst="rect"/>
                        <a:ln/>
                      </pic:spPr>
                    </pic:pic>
                  </a:graphicData>
                </a:graphic>
              </wp:anchor>
            </w:drawing>
          </mc:Fallback>
        </mc:AlternateContent>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jc w:val="center"/>
        <w:rPr>
          <w:rFonts w:ascii="Century Gothic" w:cs="Century Gothic" w:eastAsia="Century Gothic" w:hAnsi="Century Gothic"/>
          <w:b w:val="1"/>
          <w:smallCaps w:val="1"/>
          <w:sz w:val="32"/>
          <w:szCs w:val="32"/>
        </w:rPr>
      </w:pPr>
      <w:r w:rsidDel="00000000" w:rsidR="00000000" w:rsidRPr="00000000">
        <w:rPr>
          <w:rtl w:val="0"/>
        </w:rPr>
      </w:r>
    </w:p>
    <w:p w:rsidR="00000000" w:rsidDel="00000000" w:rsidP="00000000" w:rsidRDefault="00000000" w:rsidRPr="00000000" w14:paraId="0000004B">
      <w:pPr>
        <w:jc w:val="center"/>
        <w:rPr>
          <w:rFonts w:ascii="Century Gothic" w:cs="Century Gothic" w:eastAsia="Century Gothic" w:hAnsi="Century Gothic"/>
          <w:b w:val="1"/>
          <w:smallCaps w:val="1"/>
          <w:sz w:val="32"/>
          <w:szCs w:val="32"/>
        </w:rPr>
      </w:pPr>
      <w:r w:rsidDel="00000000" w:rsidR="00000000" w:rsidRPr="00000000">
        <w:rPr>
          <w:rFonts w:ascii="Century Gothic" w:cs="Century Gothic" w:eastAsia="Century Gothic" w:hAnsi="Century Gothic"/>
          <w:b w:val="1"/>
          <w:smallCaps w:val="1"/>
          <w:sz w:val="32"/>
          <w:szCs w:val="32"/>
          <w:rtl w:val="0"/>
        </w:rPr>
        <w:t xml:space="preserve">Reunion del Consilio Escolar</w:t>
      </w:r>
    </w:p>
    <w:p w:rsidR="00000000" w:rsidDel="00000000" w:rsidP="00000000" w:rsidRDefault="00000000" w:rsidRPr="00000000" w14:paraId="0000004C">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Julius Corsini Elementary</w:t>
      </w:r>
    </w:p>
    <w:p w:rsidR="00000000" w:rsidDel="00000000" w:rsidP="00000000" w:rsidRDefault="00000000" w:rsidRPr="00000000" w14:paraId="0000004D">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68750 Hacienda Ave</w:t>
      </w:r>
    </w:p>
    <w:p w:rsidR="00000000" w:rsidDel="00000000" w:rsidP="00000000" w:rsidRDefault="00000000" w:rsidRPr="00000000" w14:paraId="0000004E">
      <w:pPr>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Desert Hot Springs, CA 92240</w:t>
      </w:r>
    </w:p>
    <w:p w:rsidR="00000000" w:rsidDel="00000000" w:rsidP="00000000" w:rsidRDefault="00000000" w:rsidRPr="00000000" w14:paraId="0000004F">
      <w:pPr>
        <w:spacing w:befor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Miércoles, Septiembre 20, 2023</w:t>
      </w:r>
    </w:p>
    <w:p w:rsidR="00000000" w:rsidDel="00000000" w:rsidP="00000000" w:rsidRDefault="00000000" w:rsidRPr="00000000" w14:paraId="00000050">
      <w:pPr>
        <w:jc w:val="center"/>
        <w:rPr>
          <w:rFonts w:ascii="Century Gothic" w:cs="Century Gothic" w:eastAsia="Century Gothic" w:hAnsi="Century Gothic"/>
          <w:b w:val="1"/>
          <w:color w:val="222222"/>
        </w:rPr>
      </w:pPr>
      <w:r w:rsidDel="00000000" w:rsidR="00000000" w:rsidRPr="00000000">
        <w:rPr>
          <w:rFonts w:ascii="Century Gothic" w:cs="Century Gothic" w:eastAsia="Century Gothic" w:hAnsi="Century Gothic"/>
          <w:b w:val="1"/>
          <w:color w:val="222222"/>
          <w:rtl w:val="0"/>
        </w:rPr>
        <w:t xml:space="preserve">PSUSD SSC a las 4:00 pm</w:t>
      </w:r>
    </w:p>
    <w:p w:rsidR="00000000" w:rsidDel="00000000" w:rsidP="00000000" w:rsidRDefault="00000000" w:rsidRPr="00000000" w14:paraId="0000005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Zoom</w:t>
      </w:r>
    </w:p>
    <w:p w:rsidR="00000000" w:rsidDel="00000000" w:rsidP="00000000" w:rsidRDefault="00000000" w:rsidRPr="00000000" w14:paraId="00000052">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reunión está abierta al público a través del siguiente enlace:</w:t>
      </w:r>
    </w:p>
    <w:p w:rsidR="00000000" w:rsidDel="00000000" w:rsidP="00000000" w:rsidRDefault="00000000" w:rsidRPr="00000000" w14:paraId="0000005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Unirse a la reunión de Zoom</w:t>
      </w:r>
    </w:p>
    <w:p w:rsidR="00000000" w:rsidDel="00000000" w:rsidP="00000000" w:rsidRDefault="00000000" w:rsidRPr="00000000" w14:paraId="00000055">
      <w:pPr>
        <w:jc w:val="center"/>
        <w:rPr>
          <w:rFonts w:ascii="Arial" w:cs="Arial" w:eastAsia="Arial" w:hAnsi="Arial"/>
          <w:color w:val="232333"/>
          <w:sz w:val="21"/>
          <w:szCs w:val="21"/>
          <w:highlight w:val="white"/>
        </w:rPr>
      </w:pPr>
      <w:hyperlink r:id="rId11">
        <w:r w:rsidDel="00000000" w:rsidR="00000000" w:rsidRPr="00000000">
          <w:rPr>
            <w:rFonts w:ascii="Calibri" w:cs="Calibri" w:eastAsia="Calibri" w:hAnsi="Calibri"/>
            <w:color w:val="1155cc"/>
            <w:highlight w:val="white"/>
            <w:u w:val="single"/>
            <w:rtl w:val="0"/>
          </w:rPr>
          <w:t xml:space="preserve">https://psusd-us.zoom.us/j/82873352036</w:t>
        </w:r>
      </w:hyperlink>
      <w:r w:rsidDel="00000000" w:rsidR="00000000" w:rsidRPr="00000000">
        <w:rPr>
          <w:rtl w:val="0"/>
        </w:rPr>
      </w:r>
    </w:p>
    <w:p w:rsidR="00000000" w:rsidDel="00000000" w:rsidP="00000000" w:rsidRDefault="00000000" w:rsidRPr="00000000" w14:paraId="00000056">
      <w:pPr>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jc w:val="left"/>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rFonts w:ascii="Century Gothic" w:cs="Century Gothic" w:eastAsia="Century Gothic" w:hAnsi="Century Gothic"/>
          <w:b w:val="1"/>
          <w:sz w:val="32"/>
          <w:szCs w:val="32"/>
          <w:rtl w:val="0"/>
        </w:rPr>
        <w:t xml:space="preserve">AGENDA</w:t>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Llamar a Orden</w:t>
      </w:r>
    </w:p>
    <w:p w:rsidR="00000000" w:rsidDel="00000000" w:rsidP="00000000" w:rsidRDefault="00000000" w:rsidRPr="00000000" w14:paraId="0000005B">
      <w:pPr>
        <w:rPr>
          <w:rFonts w:ascii="Century Gothic" w:cs="Century Gothic" w:eastAsia="Century Gothic" w:hAnsi="Century Gothic"/>
          <w:b w:val="1"/>
          <w:u w:val="single"/>
        </w:rPr>
      </w:pPr>
      <w:r w:rsidDel="00000000" w:rsidR="00000000" w:rsidRPr="00000000">
        <w:rPr>
          <w:rtl w:val="0"/>
        </w:rPr>
      </w:r>
    </w:p>
    <w:p w:rsidR="00000000" w:rsidDel="00000000" w:rsidP="00000000" w:rsidRDefault="00000000" w:rsidRPr="00000000" w14:paraId="0000005C">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Llamada de Rol</w:t>
      </w:r>
    </w:p>
    <w:p w:rsidR="00000000" w:rsidDel="00000000" w:rsidP="00000000" w:rsidRDefault="00000000" w:rsidRPr="00000000" w14:paraId="0000005D">
      <w:pPr>
        <w:spacing w:before="240" w:lineRule="auto"/>
        <w:ind w:left="72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u w:val="single"/>
          <w:rtl w:val="0"/>
        </w:rPr>
        <w:t xml:space="preserve"> _ </w:t>
      </w:r>
      <w:r w:rsidDel="00000000" w:rsidR="00000000" w:rsidRPr="00000000">
        <w:rPr>
          <w:rFonts w:ascii="Century Gothic" w:cs="Century Gothic" w:eastAsia="Century Gothic" w:hAnsi="Century Gothic"/>
          <w:sz w:val="22"/>
          <w:szCs w:val="22"/>
          <w:rtl w:val="0"/>
        </w:rPr>
        <w:t xml:space="preserve">Candice Garcia - Parent Y2</w:t>
        <w:tab/>
        <w:tab/>
        <w:tab/>
        <w:tab/>
      </w:r>
      <w:r w:rsidDel="00000000" w:rsidR="00000000" w:rsidRPr="00000000">
        <w:rPr>
          <w:rFonts w:ascii="Century Gothic" w:cs="Century Gothic" w:eastAsia="Century Gothic" w:hAnsi="Century Gothic"/>
          <w:sz w:val="22"/>
          <w:szCs w:val="22"/>
          <w:u w:val="single"/>
          <w:rtl w:val="0"/>
        </w:rPr>
        <w:t xml:space="preserve">__</w:t>
      </w:r>
      <w:r w:rsidDel="00000000" w:rsidR="00000000" w:rsidRPr="00000000">
        <w:rPr>
          <w:rFonts w:ascii="Century Gothic" w:cs="Century Gothic" w:eastAsia="Century Gothic" w:hAnsi="Century Gothic"/>
          <w:sz w:val="22"/>
          <w:szCs w:val="22"/>
          <w:rtl w:val="0"/>
        </w:rPr>
        <w:t xml:space="preserve">Betsy Gomez – Principal</w:t>
      </w:r>
    </w:p>
    <w:p w:rsidR="00000000" w:rsidDel="00000000" w:rsidP="00000000" w:rsidRDefault="00000000" w:rsidRPr="00000000" w14:paraId="0000005E">
      <w:pPr>
        <w:ind w:left="72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u w:val="single"/>
          <w:rtl w:val="0"/>
        </w:rPr>
        <w:t xml:space="preserve">__</w:t>
      </w:r>
      <w:r w:rsidDel="00000000" w:rsidR="00000000" w:rsidRPr="00000000">
        <w:rPr>
          <w:rFonts w:ascii="Century Gothic" w:cs="Century Gothic" w:eastAsia="Century Gothic" w:hAnsi="Century Gothic"/>
          <w:sz w:val="22"/>
          <w:szCs w:val="22"/>
          <w:rtl w:val="0"/>
        </w:rPr>
        <w:t xml:space="preserve">Yasuko Smith - Parent Y2</w:t>
        <w:tab/>
        <w:tab/>
        <w:tab/>
        <w:tab/>
        <w:tab/>
      </w:r>
      <w:r w:rsidDel="00000000" w:rsidR="00000000" w:rsidRPr="00000000">
        <w:rPr>
          <w:rFonts w:ascii="Century Gothic" w:cs="Century Gothic" w:eastAsia="Century Gothic" w:hAnsi="Century Gothic"/>
          <w:sz w:val="22"/>
          <w:szCs w:val="22"/>
          <w:u w:val="single"/>
          <w:rtl w:val="0"/>
        </w:rPr>
        <w:t xml:space="preserve">_  </w:t>
      </w:r>
      <w:r w:rsidDel="00000000" w:rsidR="00000000" w:rsidRPr="00000000">
        <w:rPr>
          <w:rFonts w:ascii="Century Gothic" w:cs="Century Gothic" w:eastAsia="Century Gothic" w:hAnsi="Century Gothic"/>
          <w:sz w:val="22"/>
          <w:szCs w:val="22"/>
          <w:rtl w:val="0"/>
        </w:rPr>
        <w:t xml:space="preserve">Kathryn Sloan - Certificated Y2 </w:t>
      </w:r>
    </w:p>
    <w:p w:rsidR="00000000" w:rsidDel="00000000" w:rsidP="00000000" w:rsidRDefault="00000000" w:rsidRPr="00000000" w14:paraId="0000005F">
      <w:pPr>
        <w:ind w:left="72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u w:val="single"/>
          <w:rtl w:val="0"/>
        </w:rPr>
        <w:t xml:space="preserve">__</w:t>
      </w:r>
      <w:r w:rsidDel="00000000" w:rsidR="00000000" w:rsidRPr="00000000">
        <w:rPr>
          <w:rFonts w:ascii="Century Gothic" w:cs="Century Gothic" w:eastAsia="Century Gothic" w:hAnsi="Century Gothic"/>
          <w:sz w:val="22"/>
          <w:szCs w:val="22"/>
          <w:rtl w:val="0"/>
        </w:rPr>
        <w:t xml:space="preserve">Jenifer Olivas - Parent Y2</w:t>
        <w:tab/>
        <w:tab/>
        <w:tab/>
        <w:tab/>
        <w:tab/>
      </w:r>
      <w:r w:rsidDel="00000000" w:rsidR="00000000" w:rsidRPr="00000000">
        <w:rPr>
          <w:rFonts w:ascii="Century Gothic" w:cs="Century Gothic" w:eastAsia="Century Gothic" w:hAnsi="Century Gothic"/>
          <w:sz w:val="22"/>
          <w:szCs w:val="22"/>
          <w:u w:val="single"/>
          <w:rtl w:val="0"/>
        </w:rPr>
        <w:t xml:space="preserve">__</w:t>
      </w:r>
      <w:r w:rsidDel="00000000" w:rsidR="00000000" w:rsidRPr="00000000">
        <w:rPr>
          <w:rFonts w:ascii="Century Gothic" w:cs="Century Gothic" w:eastAsia="Century Gothic" w:hAnsi="Century Gothic"/>
          <w:sz w:val="22"/>
          <w:szCs w:val="22"/>
          <w:rtl w:val="0"/>
        </w:rPr>
        <w:t xml:space="preserve"> Amy Chaney - Certificated Y1</w:t>
      </w:r>
    </w:p>
    <w:p w:rsidR="00000000" w:rsidDel="00000000" w:rsidP="00000000" w:rsidRDefault="00000000" w:rsidRPr="00000000" w14:paraId="00000060">
      <w:pPr>
        <w:ind w:left="72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__ Mirna Torres - Parent Y1</w:t>
        <w:tab/>
        <w:tab/>
        <w:tab/>
        <w:tab/>
        <w:t xml:space="preserve">            __ Theresa Forman - Certificated Y2</w:t>
      </w:r>
    </w:p>
    <w:p w:rsidR="00000000" w:rsidDel="00000000" w:rsidP="00000000" w:rsidRDefault="00000000" w:rsidRPr="00000000" w14:paraId="00000061">
      <w:pPr>
        <w:ind w:left="720"/>
        <w:rPr>
          <w:rFonts w:ascii="Century Gothic" w:cs="Century Gothic" w:eastAsia="Century Gothic" w:hAnsi="Century Gothic"/>
          <w:sz w:val="22"/>
          <w:szCs w:val="22"/>
          <w:u w:val="single"/>
        </w:rPr>
      </w:pPr>
      <w:r w:rsidDel="00000000" w:rsidR="00000000" w:rsidRPr="00000000">
        <w:rPr>
          <w:rFonts w:ascii="Century Gothic" w:cs="Century Gothic" w:eastAsia="Century Gothic" w:hAnsi="Century Gothic"/>
          <w:sz w:val="22"/>
          <w:szCs w:val="22"/>
          <w:rtl w:val="0"/>
        </w:rPr>
        <w:t xml:space="preserve">__Vacant - Parent Y1</w:t>
        <w:tab/>
        <w:tab/>
        <w:tab/>
        <w:tab/>
        <w:t xml:space="preserve">            __ Sarah Williams - Certificated/Non-Roster Y1</w:t>
      </w:r>
      <w:r w:rsidDel="00000000" w:rsidR="00000000" w:rsidRPr="00000000">
        <w:rPr>
          <w:rtl w:val="0"/>
        </w:rPr>
      </w:r>
    </w:p>
    <w:p w:rsidR="00000000" w:rsidDel="00000000" w:rsidP="00000000" w:rsidRDefault="00000000" w:rsidRPr="00000000" w14:paraId="00000062">
      <w:pPr>
        <w:ind w:left="0" w:firstLine="0"/>
        <w:rPr>
          <w:rFonts w:ascii="Century Gothic" w:cs="Century Gothic" w:eastAsia="Century Gothic" w:hAnsi="Century Gothic"/>
          <w:sz w:val="22"/>
          <w:szCs w:val="22"/>
          <w:u w:val="single"/>
        </w:rPr>
      </w:pPr>
      <w:r w:rsidDel="00000000" w:rsidR="00000000" w:rsidRPr="00000000">
        <w:rPr>
          <w:rtl w:val="0"/>
        </w:rPr>
      </w:r>
    </w:p>
    <w:p w:rsidR="00000000" w:rsidDel="00000000" w:rsidP="00000000" w:rsidRDefault="00000000" w:rsidRPr="00000000" w14:paraId="00000063">
      <w:pPr>
        <w:spacing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u w:val="single"/>
          <w:rtl w:val="0"/>
        </w:rPr>
        <w:t xml:space="preserve">ENTRENAMIENTO DEL CONCILIO ESCOLAR</w:t>
      </w:r>
      <w:r w:rsidDel="00000000" w:rsidR="00000000" w:rsidRPr="00000000">
        <w:rPr>
          <w:rFonts w:ascii="Century Gothic" w:cs="Century Gothic" w:eastAsia="Century Gothic" w:hAnsi="Century Gothic"/>
          <w:sz w:val="22"/>
          <w:szCs w:val="22"/>
          <w:rtl w:val="0"/>
        </w:rPr>
        <w:t xml:space="preserve"> a las 4:00 para miembros de Concilio Escolar solamente</w:t>
      </w:r>
    </w:p>
    <w:p w:rsidR="00000000" w:rsidDel="00000000" w:rsidP="00000000" w:rsidRDefault="00000000" w:rsidRPr="00000000" w14:paraId="00000064">
      <w:pPr>
        <w:spacing w:before="240" w:lineRule="auto"/>
        <w:ind w:firstLine="72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Presentación de Karen Johnson, presidenta de PSTA</w:t>
      </w:r>
    </w:p>
    <w:p w:rsidR="00000000" w:rsidDel="00000000" w:rsidP="00000000" w:rsidRDefault="00000000" w:rsidRPr="00000000" w14:paraId="00000065">
      <w:pPr>
        <w:spacing w:before="24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ACEPTACIÓN DE LA AGENDA</w:t>
      </w:r>
    </w:p>
    <w:p w:rsidR="00000000" w:rsidDel="00000000" w:rsidP="00000000" w:rsidRDefault="00000000" w:rsidRPr="00000000" w14:paraId="00000066">
      <w:pPr>
        <w:spacing w:before="120" w:lineRule="auto"/>
        <w:ind w:left="720" w:firstLine="0"/>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El Consejo Escolar hablará el orden de la agenda. De conformidad con la Ley Greene, el Consejo Escolar no puede actuar sobre ningún elemento que no esté figurada en la agenda. Se puede agregar un elemento a la agenda para la acción, en cualquier momento, sólo si </w:t>
      </w:r>
      <w:r w:rsidDel="00000000" w:rsidR="00000000" w:rsidRPr="00000000">
        <w:rPr>
          <w:rFonts w:ascii="Century Gothic" w:cs="Century Gothic" w:eastAsia="Century Gothic" w:hAnsi="Century Gothic"/>
          <w:b w:val="1"/>
          <w:i w:val="1"/>
          <w:sz w:val="20"/>
          <w:szCs w:val="20"/>
          <w:rtl w:val="0"/>
        </w:rPr>
        <w:t xml:space="preserve">1)</w:t>
      </w:r>
      <w:r w:rsidDel="00000000" w:rsidR="00000000" w:rsidRPr="00000000">
        <w:rPr>
          <w:rFonts w:ascii="Century Gothic" w:cs="Century Gothic" w:eastAsia="Century Gothic" w:hAnsi="Century Gothic"/>
          <w:i w:val="1"/>
          <w:sz w:val="20"/>
          <w:szCs w:val="20"/>
          <w:rtl w:val="0"/>
        </w:rPr>
        <w:t xml:space="preserve"> el elemento no se conocía en el momento en que se publicó la agenda y</w:t>
      </w:r>
      <w:r w:rsidDel="00000000" w:rsidR="00000000" w:rsidRPr="00000000">
        <w:rPr>
          <w:rFonts w:ascii="Century Gothic" w:cs="Century Gothic" w:eastAsia="Century Gothic" w:hAnsi="Century Gothic"/>
          <w:b w:val="1"/>
          <w:i w:val="1"/>
          <w:sz w:val="20"/>
          <w:szCs w:val="20"/>
          <w:rtl w:val="0"/>
        </w:rPr>
        <w:t xml:space="preserve"> 2)</w:t>
      </w:r>
      <w:r w:rsidDel="00000000" w:rsidR="00000000" w:rsidRPr="00000000">
        <w:rPr>
          <w:rFonts w:ascii="Century Gothic" w:cs="Century Gothic" w:eastAsia="Century Gothic" w:hAnsi="Century Gothic"/>
          <w:i w:val="1"/>
          <w:sz w:val="20"/>
          <w:szCs w:val="20"/>
          <w:rtl w:val="0"/>
        </w:rPr>
        <w:t xml:space="preserve"> el Consejo Escolar vota por unanimidad para agregar el elemento en la agenda.</w:t>
      </w:r>
    </w:p>
    <w:p w:rsidR="00000000" w:rsidDel="00000000" w:rsidP="00000000" w:rsidRDefault="00000000" w:rsidRPr="00000000" w14:paraId="00000067">
      <w:pPr>
        <w:spacing w:before="120" w:lineRule="auto"/>
        <w:ind w:left="720" w:firstLine="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MOVIMIENTO:</w:t>
        <w:tab/>
        <w:t xml:space="preserve">Segundo:</w:t>
        <w:tab/>
        <w:tab/>
        <w:t xml:space="preserve">Voto: </w:t>
      </w:r>
    </w:p>
    <w:p w:rsidR="00000000" w:rsidDel="00000000" w:rsidP="00000000" w:rsidRDefault="00000000" w:rsidRPr="00000000" w14:paraId="00000068">
      <w:pPr>
        <w:spacing w:before="240" w:lineRule="auto"/>
        <w:ind w:firstLine="72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69">
      <w:pPr>
        <w:spacing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u w:val="single"/>
          <w:rtl w:val="0"/>
        </w:rPr>
        <w:t xml:space="preserve">COMENTARIOS PÚBLICOS</w:t>
      </w:r>
      <w:r w:rsidDel="00000000" w:rsidR="00000000" w:rsidRPr="00000000">
        <w:rPr>
          <w:rtl w:val="0"/>
        </w:rPr>
      </w:r>
    </w:p>
    <w:p w:rsidR="00000000" w:rsidDel="00000000" w:rsidP="00000000" w:rsidRDefault="00000000" w:rsidRPr="00000000" w14:paraId="0000006A">
      <w:pPr>
        <w:spacing w:before="120" w:lineRule="auto"/>
        <w:ind w:left="720" w:firstLine="0"/>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En este momento, los miembros del público pueden dirigirse al Concilio Escolar sobre cualquier asunto que no figure en la agenda o cualquier elemento de la agenda. Complete un formulario de </w:t>
      </w:r>
      <w:r w:rsidDel="00000000" w:rsidR="00000000" w:rsidRPr="00000000">
        <w:rPr>
          <w:rFonts w:ascii="Century Gothic" w:cs="Century Gothic" w:eastAsia="Century Gothic" w:hAnsi="Century Gothic"/>
          <w:b w:val="1"/>
          <w:i w:val="1"/>
          <w:sz w:val="20"/>
          <w:szCs w:val="20"/>
          <w:rtl w:val="0"/>
        </w:rPr>
        <w:t xml:space="preserve">"Solicitud para hablar" y limite sus comentarios a tres minutos.</w:t>
      </w:r>
      <w:r w:rsidDel="00000000" w:rsidR="00000000" w:rsidRPr="00000000">
        <w:rPr>
          <w:rFonts w:ascii="Century Gothic" w:cs="Century Gothic" w:eastAsia="Century Gothic" w:hAnsi="Century Gothic"/>
          <w:i w:val="1"/>
          <w:sz w:val="20"/>
          <w:szCs w:val="20"/>
          <w:rtl w:val="0"/>
        </w:rPr>
        <w:t xml:space="preserve"> Cuando lo llamen para hablar, presente y escriba su nombre y ciudad de residencia para el registro. En respuesta a cualquier comentario público sobre un tema o asunto que</w:t>
      </w:r>
      <w:r w:rsidDel="00000000" w:rsidR="00000000" w:rsidRPr="00000000">
        <w:rPr>
          <w:rFonts w:ascii="Century Gothic" w:cs="Century Gothic" w:eastAsia="Century Gothic" w:hAnsi="Century Gothic"/>
          <w:b w:val="1"/>
          <w:i w:val="1"/>
          <w:sz w:val="20"/>
          <w:szCs w:val="20"/>
          <w:rtl w:val="0"/>
        </w:rPr>
        <w:t xml:space="preserve"> no esté en esta agenda,</w:t>
      </w:r>
      <w:r w:rsidDel="00000000" w:rsidR="00000000" w:rsidRPr="00000000">
        <w:rPr>
          <w:rFonts w:ascii="Century Gothic" w:cs="Century Gothic" w:eastAsia="Century Gothic" w:hAnsi="Century Gothic"/>
          <w:i w:val="1"/>
          <w:sz w:val="20"/>
          <w:szCs w:val="20"/>
          <w:rtl w:val="0"/>
        </w:rPr>
        <w:t xml:space="preserve"> los miembros del Consejo Escolar sólo pueden:</w:t>
      </w:r>
      <w:r w:rsidDel="00000000" w:rsidR="00000000" w:rsidRPr="00000000">
        <w:rPr>
          <w:rFonts w:ascii="Century Gothic" w:cs="Century Gothic" w:eastAsia="Century Gothic" w:hAnsi="Century Gothic"/>
          <w:b w:val="1"/>
          <w:i w:val="1"/>
          <w:sz w:val="20"/>
          <w:szCs w:val="20"/>
          <w:rtl w:val="0"/>
        </w:rPr>
        <w:t xml:space="preserve"> 1) </w:t>
      </w:r>
      <w:r w:rsidDel="00000000" w:rsidR="00000000" w:rsidRPr="00000000">
        <w:rPr>
          <w:rFonts w:ascii="Century Gothic" w:cs="Century Gothic" w:eastAsia="Century Gothic" w:hAnsi="Century Gothic"/>
          <w:i w:val="1"/>
          <w:sz w:val="20"/>
          <w:szCs w:val="20"/>
          <w:rtl w:val="0"/>
        </w:rPr>
        <w:t xml:space="preserve">responder brevemente a las declaraciones o preguntas formuladas por el público</w:t>
      </w:r>
      <w:r w:rsidDel="00000000" w:rsidR="00000000" w:rsidRPr="00000000">
        <w:rPr>
          <w:rFonts w:ascii="Century Gothic" w:cs="Century Gothic" w:eastAsia="Century Gothic" w:hAnsi="Century Gothic"/>
          <w:b w:val="1"/>
          <w:i w:val="1"/>
          <w:sz w:val="20"/>
          <w:szCs w:val="20"/>
          <w:rtl w:val="0"/>
        </w:rPr>
        <w:t xml:space="preserve">; 2)</w:t>
      </w:r>
      <w:r w:rsidDel="00000000" w:rsidR="00000000" w:rsidRPr="00000000">
        <w:rPr>
          <w:rFonts w:ascii="Century Gothic" w:cs="Century Gothic" w:eastAsia="Century Gothic" w:hAnsi="Century Gothic"/>
          <w:i w:val="1"/>
          <w:sz w:val="20"/>
          <w:szCs w:val="20"/>
          <w:rtl w:val="0"/>
        </w:rPr>
        <w:t xml:space="preserve"> hacer una pregunta para aclaración; </w:t>
      </w:r>
      <w:r w:rsidDel="00000000" w:rsidR="00000000" w:rsidRPr="00000000">
        <w:rPr>
          <w:rFonts w:ascii="Century Gothic" w:cs="Century Gothic" w:eastAsia="Century Gothic" w:hAnsi="Century Gothic"/>
          <w:b w:val="1"/>
          <w:i w:val="1"/>
          <w:sz w:val="20"/>
          <w:szCs w:val="20"/>
          <w:rtl w:val="0"/>
        </w:rPr>
        <w:t xml:space="preserve">3)</w:t>
      </w:r>
      <w:r w:rsidDel="00000000" w:rsidR="00000000" w:rsidRPr="00000000">
        <w:rPr>
          <w:rFonts w:ascii="Century Gothic" w:cs="Century Gothic" w:eastAsia="Century Gothic" w:hAnsi="Century Gothic"/>
          <w:i w:val="1"/>
          <w:sz w:val="20"/>
          <w:szCs w:val="20"/>
          <w:rtl w:val="0"/>
        </w:rPr>
        <w:t xml:space="preserve"> hacer un breve informe sobre sus propias actividades; </w:t>
      </w:r>
      <w:r w:rsidDel="00000000" w:rsidR="00000000" w:rsidRPr="00000000">
        <w:rPr>
          <w:rFonts w:ascii="Century Gothic" w:cs="Century Gothic" w:eastAsia="Century Gothic" w:hAnsi="Century Gothic"/>
          <w:b w:val="1"/>
          <w:i w:val="1"/>
          <w:sz w:val="20"/>
          <w:szCs w:val="20"/>
          <w:rtl w:val="0"/>
        </w:rPr>
        <w:t xml:space="preserve">4)</w:t>
      </w:r>
      <w:r w:rsidDel="00000000" w:rsidR="00000000" w:rsidRPr="00000000">
        <w:rPr>
          <w:rFonts w:ascii="Century Gothic" w:cs="Century Gothic" w:eastAsia="Century Gothic" w:hAnsi="Century Gothic"/>
          <w:i w:val="1"/>
          <w:sz w:val="20"/>
          <w:szCs w:val="20"/>
          <w:rtl w:val="0"/>
        </w:rPr>
        <w:t xml:space="preserve"> solicitar al personal que informe al Consejo del Sitio Escolar en una reunión posterior sobre cualquier asunto planteado por el público; o</w:t>
      </w:r>
      <w:r w:rsidDel="00000000" w:rsidR="00000000" w:rsidRPr="00000000">
        <w:rPr>
          <w:rFonts w:ascii="Century Gothic" w:cs="Century Gothic" w:eastAsia="Century Gothic" w:hAnsi="Century Gothic"/>
          <w:b w:val="1"/>
          <w:i w:val="1"/>
          <w:sz w:val="20"/>
          <w:szCs w:val="20"/>
          <w:rtl w:val="0"/>
        </w:rPr>
        <w:t xml:space="preserve"> 5)</w:t>
      </w:r>
      <w:r w:rsidDel="00000000" w:rsidR="00000000" w:rsidRPr="00000000">
        <w:rPr>
          <w:rFonts w:ascii="Century Gothic" w:cs="Century Gothic" w:eastAsia="Century Gothic" w:hAnsi="Century Gothic"/>
          <w:i w:val="1"/>
          <w:sz w:val="20"/>
          <w:szCs w:val="20"/>
          <w:rtl w:val="0"/>
        </w:rPr>
        <w:t xml:space="preserve"> dirigir al personal para que coloque un asunto de negocios en una agenda futura.</w:t>
      </w:r>
    </w:p>
    <w:p w:rsidR="00000000" w:rsidDel="00000000" w:rsidP="00000000" w:rsidRDefault="00000000" w:rsidRPr="00000000" w14:paraId="0000006B">
      <w:pPr>
        <w:spacing w:before="24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APROBACIÓN DE MINUTOS</w:t>
      </w:r>
    </w:p>
    <w:p w:rsidR="00000000" w:rsidDel="00000000" w:rsidP="00000000" w:rsidRDefault="00000000" w:rsidRPr="00000000" w14:paraId="0000006C">
      <w:pPr>
        <w:spacing w:before="240" w:lineRule="auto"/>
        <w:ind w:left="360" w:firstLine="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MOVIMIENTO:</w:t>
        <w:tab/>
        <w:t xml:space="preserve"> </w:t>
        <w:tab/>
        <w:t xml:space="preserve">Segunda:</w:t>
        <w:tab/>
        <w:tab/>
        <w:t xml:space="preserve">Voto: </w:t>
      </w:r>
    </w:p>
    <w:p w:rsidR="00000000" w:rsidDel="00000000" w:rsidP="00000000" w:rsidRDefault="00000000" w:rsidRPr="00000000" w14:paraId="0000006D">
      <w:pPr>
        <w:spacing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u w:val="single"/>
          <w:rtl w:val="0"/>
        </w:rPr>
        <w:t xml:space="preserve">REPORTES</w:t>
      </w:r>
      <w:r w:rsidDel="00000000" w:rsidR="00000000" w:rsidRPr="00000000">
        <w:rPr>
          <w:rtl w:val="0"/>
        </w:rPr>
      </w:r>
    </w:p>
    <w:p w:rsidR="00000000" w:rsidDel="00000000" w:rsidP="00000000" w:rsidRDefault="00000000" w:rsidRPr="00000000" w14:paraId="0000006E">
      <w:pPr>
        <w:ind w:left="1440" w:firstLine="0"/>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6F">
      <w:pPr>
        <w:spacing w:before="240" w:lineRule="auto"/>
        <w:rPr>
          <w:rFonts w:ascii="Century Gothic" w:cs="Century Gothic" w:eastAsia="Century Gothic" w:hAnsi="Century Gothic"/>
          <w:b w:val="1"/>
          <w:sz w:val="22"/>
          <w:szCs w:val="22"/>
          <w:u w:val="single"/>
        </w:rPr>
      </w:pPr>
      <w:r w:rsidDel="00000000" w:rsidR="00000000" w:rsidRPr="00000000">
        <w:rPr>
          <w:rFonts w:ascii="Century Gothic" w:cs="Century Gothic" w:eastAsia="Century Gothic" w:hAnsi="Century Gothic"/>
          <w:b w:val="1"/>
          <w:sz w:val="22"/>
          <w:szCs w:val="22"/>
          <w:u w:val="single"/>
          <w:rtl w:val="0"/>
        </w:rPr>
        <w:t xml:space="preserve">NUEVO NEGOCIOS</w:t>
      </w:r>
    </w:p>
    <w:p w:rsidR="00000000" w:rsidDel="00000000" w:rsidP="00000000" w:rsidRDefault="00000000" w:rsidRPr="00000000" w14:paraId="00000070">
      <w:pPr>
        <w:numPr>
          <w:ilvl w:val="0"/>
          <w:numId w:val="1"/>
        </w:numPr>
        <w:spacing w:before="240" w:lineRule="auto"/>
        <w:ind w:left="720" w:hanging="36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Entrenamiento del concilio escolar</w:t>
      </w:r>
    </w:p>
    <w:p w:rsidR="00000000" w:rsidDel="00000000" w:rsidP="00000000" w:rsidRDefault="00000000" w:rsidRPr="00000000" w14:paraId="00000071">
      <w:pPr>
        <w:numPr>
          <w:ilvl w:val="0"/>
          <w:numId w:val="1"/>
        </w:numPr>
        <w:spacing w:before="240" w:lineRule="auto"/>
        <w:ind w:left="720" w:hanging="360"/>
        <w:rPr>
          <w:rFonts w:ascii="Century Gothic" w:cs="Century Gothic" w:eastAsia="Century Gothic" w:hAnsi="Century Gothic"/>
          <w:sz w:val="22"/>
          <w:szCs w:val="22"/>
          <w:u w:val="none"/>
        </w:rPr>
      </w:pPr>
      <w:r w:rsidDel="00000000" w:rsidR="00000000" w:rsidRPr="00000000">
        <w:rPr>
          <w:rFonts w:ascii="Century Gothic" w:cs="Century Gothic" w:eastAsia="Century Gothic" w:hAnsi="Century Gothic"/>
          <w:sz w:val="22"/>
          <w:szCs w:val="22"/>
          <w:rtl w:val="0"/>
        </w:rPr>
        <w:t xml:space="preserve">Nominaciones y elecciones se llevarán a cabo para las posiciones disponibles</w:t>
      </w:r>
    </w:p>
    <w:p w:rsidR="00000000" w:rsidDel="00000000" w:rsidP="00000000" w:rsidRDefault="00000000" w:rsidRPr="00000000" w14:paraId="00000072">
      <w:pP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73">
      <w:pPr>
        <w:spacing w:before="240" w:lineRule="auto"/>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b w:val="1"/>
          <w:sz w:val="22"/>
          <w:szCs w:val="22"/>
          <w:u w:val="single"/>
          <w:rtl w:val="0"/>
        </w:rPr>
        <w:t xml:space="preserve">COMENTARIOS, SOLICITUDES E INFORMES DEL MIEMBRO DEL CONSEJO</w:t>
      </w:r>
      <w:r w:rsidDel="00000000" w:rsidR="00000000" w:rsidRPr="00000000">
        <w:rPr>
          <w:rtl w:val="0"/>
        </w:rPr>
      </w:r>
    </w:p>
    <w:p w:rsidR="00000000" w:rsidDel="00000000" w:rsidP="00000000" w:rsidRDefault="00000000" w:rsidRPr="00000000" w14:paraId="00000074">
      <w:pPr>
        <w:spacing w:before="120" w:lineRule="auto"/>
        <w:ind w:left="720" w:firstLine="0"/>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Esta parte de la reunión se reserva para comentarios generales, informes, anuncios, solicitudes de personal y / o temas de interés para los miembros del Consejo que se presentan brevemente en este momento.</w:t>
      </w:r>
    </w:p>
    <w:p w:rsidR="00000000" w:rsidDel="00000000" w:rsidP="00000000" w:rsidRDefault="00000000" w:rsidRPr="00000000" w14:paraId="00000075">
      <w:pPr>
        <w:spacing w:before="240" w:lineRule="auto"/>
        <w:rPr>
          <w:rFonts w:ascii="Century Gothic" w:cs="Century Gothic" w:eastAsia="Century Gothic" w:hAnsi="Century Gothic"/>
          <w:b w:val="1"/>
          <w:sz w:val="22"/>
          <w:szCs w:val="22"/>
          <w:u w:val="single"/>
        </w:rPr>
      </w:pPr>
      <w:bookmarkStart w:colFirst="0" w:colLast="0" w:name="_gjdgxs" w:id="0"/>
      <w:bookmarkEnd w:id="0"/>
      <w:r w:rsidDel="00000000" w:rsidR="00000000" w:rsidRPr="00000000">
        <w:rPr>
          <w:rFonts w:ascii="Century Gothic" w:cs="Century Gothic" w:eastAsia="Century Gothic" w:hAnsi="Century Gothic"/>
          <w:b w:val="1"/>
          <w:sz w:val="22"/>
          <w:szCs w:val="22"/>
          <w:u w:val="single"/>
          <w:rtl w:val="0"/>
        </w:rPr>
        <w:t xml:space="preserve">CIERRE DE REUNION</w:t>
      </w:r>
    </w:p>
    <w:p w:rsidR="00000000" w:rsidDel="00000000" w:rsidP="00000000" w:rsidRDefault="00000000" w:rsidRPr="00000000" w14:paraId="00000076">
      <w:pPr>
        <w:spacing w:before="240" w:lineRule="auto"/>
        <w:rPr>
          <w:rFonts w:ascii="Century Gothic" w:cs="Century Gothic" w:eastAsia="Century Gothic" w:hAnsi="Century Gothic"/>
          <w:sz w:val="22"/>
          <w:szCs w:val="22"/>
        </w:rPr>
      </w:pPr>
      <w:bookmarkStart w:colFirst="0" w:colLast="0" w:name="_8e1c8lk7ut1a" w:id="1"/>
      <w:bookmarkEnd w:id="1"/>
      <w:r w:rsidDel="00000000" w:rsidR="00000000" w:rsidRPr="00000000">
        <w:rPr>
          <w:rFonts w:ascii="Century Gothic" w:cs="Century Gothic" w:eastAsia="Century Gothic" w:hAnsi="Century Gothic"/>
          <w:sz w:val="22"/>
          <w:szCs w:val="22"/>
          <w:rtl w:val="0"/>
        </w:rPr>
        <w:t xml:space="preserve">MOCIÓN para cerrar la sesión:</w:t>
        <w:tab/>
        <w:tab/>
        <w:t xml:space="preserve"> Segunda: </w:t>
        <w:tab/>
        <w:tab/>
        <w:tab/>
        <w:t xml:space="preserve">Voto:  </w:t>
      </w:r>
    </w:p>
    <w:p w:rsidR="00000000" w:rsidDel="00000000" w:rsidP="00000000" w:rsidRDefault="00000000" w:rsidRPr="00000000" w14:paraId="00000077">
      <w:pPr>
        <w:spacing w:after="120" w:before="120" w:line="360" w:lineRule="auto"/>
        <w:jc w:val="center"/>
        <w:rPr>
          <w:b w:val="1"/>
          <w:smallCaps w:val="1"/>
          <w:sz w:val="22"/>
          <w:szCs w:val="22"/>
        </w:rPr>
      </w:pPr>
      <w:r w:rsidDel="00000000" w:rsidR="00000000" w:rsidRPr="00000000">
        <w:rPr>
          <w:b w:val="1"/>
          <w:smallCaps w:val="1"/>
          <w:sz w:val="22"/>
          <w:szCs w:val="22"/>
          <w:rtl w:val="0"/>
        </w:rPr>
        <w:t xml:space="preserve">La proxima reunion programada regularmente del concilio escolar Julius Corsini</w:t>
      </w:r>
    </w:p>
    <w:p w:rsidR="00000000" w:rsidDel="00000000" w:rsidP="00000000" w:rsidRDefault="00000000" w:rsidRPr="00000000" w14:paraId="00000078">
      <w:pPr>
        <w:spacing w:after="120" w:before="120" w:line="360" w:lineRule="auto"/>
        <w:jc w:val="center"/>
        <w:rPr>
          <w:rFonts w:ascii="Century Gothic" w:cs="Century Gothic" w:eastAsia="Century Gothic" w:hAnsi="Century Gothic"/>
          <w:sz w:val="22"/>
          <w:szCs w:val="22"/>
        </w:rPr>
      </w:pPr>
      <w:r w:rsidDel="00000000" w:rsidR="00000000" w:rsidRPr="00000000">
        <w:rPr>
          <w:b w:val="1"/>
          <w:smallCaps w:val="1"/>
          <w:sz w:val="22"/>
          <w:szCs w:val="22"/>
          <w:rtl w:val="0"/>
        </w:rPr>
        <w:t xml:space="preserve">está programado para el martes, 26 de septiembre del 2023 a las 2:45 pm </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headerReference r:id="rId12" w:type="default"/>
      <w:headerReference r:id="rId13" w:type="even"/>
      <w:footerReference r:id="rId14" w:type="default"/>
      <w:footerReference r:id="rId15"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320"/>
        <w:tab w:val="right" w:leader="none" w:pos="8640"/>
      </w:tabs>
      <w:rPr>
        <w:rFonts w:ascii="Century Gothic" w:cs="Century Gothic" w:eastAsia="Century Gothic" w:hAnsi="Century Gothic"/>
        <w:color w:val="000000"/>
        <w:sz w:val="16"/>
        <w:szCs w:val="16"/>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320"/>
        <w:tab w:val="right" w:leader="none" w:pos="8640"/>
      </w:tabs>
      <w:rPr>
        <w:rFonts w:ascii="Century Gothic" w:cs="Century Gothic" w:eastAsia="Century Gothic" w:hAnsi="Century Gothic"/>
        <w:color w:val="000000"/>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2776538</wp:posOffset>
          </wp:positionH>
          <wp:positionV relativeFrom="paragraph">
            <wp:posOffset>-304799</wp:posOffset>
          </wp:positionV>
          <wp:extent cx="1300163" cy="1075443"/>
          <wp:effectExtent b="0" l="0" r="0" t="0"/>
          <wp:wrapNone/>
          <wp:docPr id="5" name="image1.png"/>
          <a:graphic>
            <a:graphicData uri="http://schemas.openxmlformats.org/drawingml/2006/picture">
              <pic:pic>
                <pic:nvPicPr>
                  <pic:cNvPr id="0" name="image1.png"/>
                  <pic:cNvPicPr preferRelativeResize="0"/>
                </pic:nvPicPr>
                <pic:blipFill>
                  <a:blip r:embed="rId1"/>
                  <a:srcRect b="30419" l="31169" r="30989" t="13916"/>
                  <a:stretch>
                    <a:fillRect/>
                  </a:stretch>
                </pic:blipFill>
                <pic:spPr>
                  <a:xfrm>
                    <a:off x="0" y="0"/>
                    <a:ext cx="1300163" cy="107544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susd-us.zoom.us/j/82873352036" TargetMode="External"/><Relationship Id="rId10" Type="http://schemas.openxmlformats.org/officeDocument/2006/relationships/image" Target="media/image4.png"/><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psusd-us.zoom.us/j/8287335203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